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841" w:rsidRDefault="00A05405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0.95pt;margin-top:1.2pt;width:79.7pt;height:18.85pt;z-index:251640320;mso-wrap-distance-left:9.05pt;mso-wrap-distance-right:9.05pt" strokeweight=".5pt">
            <v:fill color2="black"/>
            <v:textbox inset="7.45pt,3.85pt,7.45pt,3.85pt">
              <w:txbxContent>
                <w:p w:rsidR="00BB4BA2" w:rsidRDefault="00BB4BA2">
                  <w:pPr>
                    <w:ind w:firstLine="0"/>
                  </w:pPr>
                  <w:r>
                    <w:rPr>
                      <w:sz w:val="16"/>
                      <w:szCs w:val="16"/>
                    </w:rPr>
                    <w:t xml:space="preserve">         Коды</w:t>
                  </w:r>
                </w:p>
              </w:txbxContent>
            </v:textbox>
          </v:shape>
        </w:pict>
      </w:r>
      <w:r w:rsidR="00DB3841">
        <w:rPr>
          <w:rFonts w:ascii="Times New Roman" w:hAnsi="Times New Roman" w:cs="Times New Roman"/>
          <w:b/>
          <w:sz w:val="20"/>
          <w:szCs w:val="20"/>
        </w:rPr>
        <w:t xml:space="preserve">ОТЧЕТ ОБ ИСПОЛНЕНИИ МУНИЦИПАЛЬНОГО ЗАДАНИЯ </w:t>
      </w:r>
    </w:p>
    <w:p w:rsidR="00DB3841" w:rsidRDefault="00A05405">
      <w:r>
        <w:pict>
          <v:shape id="_x0000_s1027" type="#_x0000_t202" style="position:absolute;left:0;text-align:left;margin-left:680.95pt;margin-top:5.7pt;width:79.7pt;height:19.15pt;z-index:251641344;mso-wrap-distance-left:9.05pt;mso-wrap-distance-right:9.05pt" strokeweight=".5pt">
            <v:fill color2="black"/>
            <v:textbox inset="7.45pt,3.85pt,7.45pt,3.85pt">
              <w:txbxContent>
                <w:p w:rsidR="00BB4BA2" w:rsidRDefault="00BB4BA2">
                  <w:pPr>
                    <w:ind w:firstLine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0506501</w:t>
                  </w:r>
                </w:p>
              </w:txbxContent>
            </v:textbox>
          </v:shape>
        </w:pict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</w:p>
    <w:p w:rsidR="00DB3841" w:rsidRDefault="00A05405">
      <w:pPr>
        <w:ind w:left="4956" w:firstLine="84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63.1pt;margin-top:10.3pt;width:23.15pt;height:.2pt;z-index:251655680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  <w:sz w:val="20"/>
          <w:szCs w:val="20"/>
        </w:rPr>
        <w:t xml:space="preserve">на </w:t>
      </w:r>
      <w:r w:rsidR="00DB3841">
        <w:rPr>
          <w:rFonts w:ascii="Times New Roman" w:hAnsi="Times New Roman" w:cs="Times New Roman"/>
          <w:b/>
          <w:sz w:val="20"/>
          <w:szCs w:val="20"/>
        </w:rPr>
        <w:t>2017</w:t>
      </w:r>
      <w:r w:rsidR="00DB3841">
        <w:rPr>
          <w:rFonts w:ascii="Times New Roman" w:hAnsi="Times New Roman" w:cs="Times New Roman"/>
          <w:sz w:val="20"/>
          <w:szCs w:val="20"/>
        </w:rPr>
        <w:t xml:space="preserve"> год и плановый период </w:t>
      </w:r>
      <w:r w:rsidR="00DB3841">
        <w:rPr>
          <w:rFonts w:ascii="Times New Roman" w:hAnsi="Times New Roman" w:cs="Times New Roman"/>
          <w:b/>
          <w:sz w:val="20"/>
          <w:szCs w:val="20"/>
        </w:rPr>
        <w:t>2018</w:t>
      </w:r>
      <w:r w:rsidR="00DB3841">
        <w:rPr>
          <w:rFonts w:ascii="Times New Roman" w:hAnsi="Times New Roman" w:cs="Times New Roman"/>
          <w:sz w:val="20"/>
          <w:szCs w:val="20"/>
        </w:rPr>
        <w:t xml:space="preserve"> и </w:t>
      </w:r>
      <w:r w:rsidR="00DB3841">
        <w:rPr>
          <w:rFonts w:ascii="Times New Roman" w:hAnsi="Times New Roman" w:cs="Times New Roman"/>
          <w:b/>
          <w:sz w:val="20"/>
          <w:szCs w:val="20"/>
        </w:rPr>
        <w:t xml:space="preserve">2019 </w:t>
      </w:r>
      <w:r w:rsidR="00DB3841">
        <w:rPr>
          <w:rFonts w:ascii="Times New Roman" w:hAnsi="Times New Roman" w:cs="Times New Roman"/>
          <w:sz w:val="20"/>
          <w:szCs w:val="20"/>
        </w:rPr>
        <w:t>годов                          Форма по ОКУД</w:t>
      </w:r>
    </w:p>
    <w:p w:rsidR="00DB3841" w:rsidRDefault="00A05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931"/>
        </w:tabs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A05405">
        <w:pict>
          <v:rect id="Прямоугольник 8" o:spid="_x0000_s1031" style="position:absolute;left:0;text-align:left;margin-left:681.45pt;margin-top:1.5pt;width:78.85pt;height:18.9pt;z-index:251645440;mso-wrap-style:none;v-text-anchor:middle" filled="f" strokeweight=".26mm">
            <v:stroke endcap="square"/>
          </v:rect>
        </w:pict>
      </w:r>
      <w:r w:rsidR="00DB3841">
        <w:rPr>
          <w:rFonts w:ascii="Times New Roman" w:hAnsi="Times New Roman" w:cs="Times New Roman"/>
          <w:sz w:val="20"/>
          <w:szCs w:val="20"/>
        </w:rPr>
        <w:t xml:space="preserve">от                   </w:t>
      </w:r>
      <w:r w:rsidR="00E9640B" w:rsidRPr="00E9640B">
        <w:rPr>
          <w:rFonts w:ascii="Times New Roman" w:hAnsi="Times New Roman" w:cs="Times New Roman"/>
          <w:b/>
          <w:sz w:val="20"/>
          <w:szCs w:val="20"/>
        </w:rPr>
        <w:t xml:space="preserve">29 </w:t>
      </w:r>
      <w:r w:rsidR="00E9640B">
        <w:rPr>
          <w:rFonts w:ascii="Times New Roman" w:hAnsi="Times New Roman" w:cs="Times New Roman"/>
          <w:b/>
          <w:sz w:val="20"/>
          <w:szCs w:val="20"/>
        </w:rPr>
        <w:t xml:space="preserve">декабря </w:t>
      </w:r>
      <w:r w:rsidR="00E9640B" w:rsidRPr="00E9640B"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="00DB384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F616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B3841">
        <w:rPr>
          <w:rFonts w:ascii="Times New Roman" w:hAnsi="Times New Roman" w:cs="Times New Roman"/>
          <w:sz w:val="20"/>
          <w:szCs w:val="20"/>
        </w:rPr>
        <w:t xml:space="preserve">дата   по сводному реестру                </w:t>
      </w:r>
      <w:r w:rsidRPr="00A05405">
        <w:pict>
          <v:shape id="_x0000_s1042" type="#_x0000_t32" style="position:absolute;left:0;text-align:left;margin-left:299.1pt;margin-top:.15pt;width:182.75pt;height:.2pt;z-index:251656704;mso-position-horizontal-relative:text;mso-position-vertical-relative:text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B3841" w:rsidRDefault="00DB384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B3841" w:rsidRDefault="00DB384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C1E4B" w:rsidRPr="00CC1E4B" w:rsidRDefault="00A05405" w:rsidP="00D7235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05405">
        <w:pict>
          <v:shape id="_x0000_s1034" type="#_x0000_t32" style="position:absolute;left:0;text-align:left;margin-left:252.9pt;margin-top:10.3pt;width:332.2pt;height:.2pt;z-index:251648512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учреждения        </w:t>
      </w:r>
      <w:r w:rsidR="00CC1E4B" w:rsidRPr="00CC1E4B">
        <w:rPr>
          <w:rFonts w:ascii="Times New Roman" w:hAnsi="Times New Roman" w:cs="Times New Roman"/>
          <w:b/>
          <w:i/>
          <w:sz w:val="20"/>
          <w:szCs w:val="20"/>
        </w:rPr>
        <w:t>Муниципальное автономное учреждение г</w:t>
      </w:r>
      <w:proofErr w:type="gramStart"/>
      <w:r w:rsidR="00CC1E4B" w:rsidRPr="00CC1E4B">
        <w:rPr>
          <w:rFonts w:ascii="Times New Roman" w:hAnsi="Times New Roman" w:cs="Times New Roman"/>
          <w:b/>
          <w:i/>
          <w:sz w:val="20"/>
          <w:szCs w:val="20"/>
        </w:rPr>
        <w:t>.З</w:t>
      </w:r>
      <w:proofErr w:type="gramEnd"/>
      <w:r w:rsidR="00CC1E4B" w:rsidRPr="00CC1E4B">
        <w:rPr>
          <w:rFonts w:ascii="Times New Roman" w:hAnsi="Times New Roman" w:cs="Times New Roman"/>
          <w:b/>
          <w:i/>
          <w:sz w:val="20"/>
          <w:szCs w:val="20"/>
        </w:rPr>
        <w:t xml:space="preserve">аречного Пензенской области </w:t>
      </w:r>
    </w:p>
    <w:p w:rsidR="00CC1E4B" w:rsidRPr="00CC1E4B" w:rsidRDefault="00CC1E4B" w:rsidP="00D72351">
      <w:pPr>
        <w:rPr>
          <w:rFonts w:ascii="Times New Roman" w:hAnsi="Times New Roman" w:cs="Times New Roman"/>
          <w:i/>
          <w:sz w:val="20"/>
          <w:szCs w:val="20"/>
        </w:rPr>
      </w:pPr>
      <w:r w:rsidRPr="00CC1E4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</w:t>
      </w:r>
      <w:r w:rsidRPr="00CC1E4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«</w:t>
      </w:r>
      <w:proofErr w:type="spellStart"/>
      <w:r w:rsidRPr="00CC1E4B">
        <w:rPr>
          <w:rFonts w:ascii="Times New Roman" w:hAnsi="Times New Roman" w:cs="Times New Roman"/>
          <w:b/>
          <w:i/>
          <w:sz w:val="20"/>
          <w:szCs w:val="20"/>
          <w:u w:val="single"/>
        </w:rPr>
        <w:t>Молодежно-досуговый</w:t>
      </w:r>
      <w:proofErr w:type="spellEnd"/>
      <w:r w:rsidRPr="00CC1E4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центр «Ровесник</w:t>
      </w:r>
      <w:r w:rsidRPr="00CC1E4B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DB3841" w:rsidRPr="00CC1E4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B3841" w:rsidRPr="00CC1E4B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DB3841" w:rsidRPr="00CC1E4B" w:rsidRDefault="00DB3841" w:rsidP="00D72351">
      <w:pPr>
        <w:rPr>
          <w:rFonts w:ascii="Times New Roman" w:hAnsi="Times New Roman" w:cs="Times New Roman"/>
          <w:i/>
          <w:sz w:val="20"/>
          <w:szCs w:val="20"/>
        </w:rPr>
      </w:pPr>
      <w:r w:rsidRPr="00CC1E4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</w:p>
    <w:p w:rsidR="00DB3841" w:rsidRDefault="00DB3841" w:rsidP="00D72351">
      <w:r>
        <w:rPr>
          <w:rFonts w:ascii="Times New Roman" w:hAnsi="Times New Roman" w:cs="Times New Roman"/>
          <w:sz w:val="20"/>
          <w:szCs w:val="20"/>
        </w:rPr>
        <w:t xml:space="preserve">Вид деятельность муниципального учреждения      </w:t>
      </w:r>
      <w:r>
        <w:rPr>
          <w:rFonts w:ascii="Times New Roman" w:hAnsi="Times New Roman" w:cs="Times New Roman"/>
          <w:b/>
          <w:sz w:val="20"/>
          <w:szCs w:val="20"/>
        </w:rPr>
        <w:t>Культура, кинематография, архивное дело, туризм, молодежная политика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B3841" w:rsidRDefault="00A05405" w:rsidP="00D72351">
      <w:r>
        <w:pict>
          <v:shape id="_x0000_s1029" type="#_x0000_t202" style="position:absolute;left:0;text-align:left;margin-left:680.95pt;margin-top:.25pt;width:79.7pt;height:19.1pt;z-index:251643392;mso-wrap-distance-left:9.05pt;mso-wrap-distance-right:9.05pt" strokeweight=".5pt">
            <v:fill opacity="0" color2="black"/>
            <v:textbox inset="7.45pt,3.85pt,7.45pt,3.85pt">
              <w:txbxContent>
                <w:p w:rsidR="00BB4BA2" w:rsidRDefault="00BB4BA2">
                  <w:pPr>
                    <w:ind w:firstLine="0"/>
                  </w:pPr>
                  <w:r>
                    <w:rPr>
                      <w:b/>
                      <w:sz w:val="16"/>
                      <w:szCs w:val="16"/>
                    </w:rPr>
                    <w:t xml:space="preserve">        90.04.3</w:t>
                  </w:r>
                </w:p>
              </w:txbxContent>
            </v:textbox>
          </v:shape>
        </w:pict>
      </w:r>
      <w:r>
        <w:pict>
          <v:shape id="_x0000_s1037" type="#_x0000_t32" style="position:absolute;left:0;text-align:left;margin-left:252.9pt;margin-top:.75pt;width:363.35pt;height:.2pt;z-index:251651584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  <w:sz w:val="20"/>
          <w:szCs w:val="20"/>
        </w:rPr>
        <w:t xml:space="preserve"> </w:t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</w:p>
    <w:p w:rsidR="00DB3841" w:rsidRDefault="00A05405" w:rsidP="00D72351">
      <w:pPr>
        <w:ind w:left="11520"/>
        <w:rPr>
          <w:rFonts w:ascii="Times New Roman" w:hAnsi="Times New Roman" w:cs="Times New Roman"/>
          <w:sz w:val="20"/>
          <w:szCs w:val="20"/>
        </w:rPr>
      </w:pPr>
      <w:r w:rsidRPr="00A05405">
        <w:pict>
          <v:shape id="_x0000_s1030" type="#_x0000_t202" style="position:absolute;left:0;text-align:left;margin-left:680.95pt;margin-top:7pt;width:79.7pt;height:18.25pt;z-index:251644416;mso-wrap-distance-left:9.05pt;mso-wrap-distance-right:9.05pt" strokeweight=".5pt">
            <v:fill opacity="0" color2="black"/>
            <v:textbox inset="7.45pt,3.85pt,7.45pt,3.85pt">
              <w:txbxContent>
                <w:p w:rsidR="00BB4BA2" w:rsidRDefault="00BB4BA2">
                  <w:pPr>
                    <w:ind w:firstLine="0"/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b/>
                      <w:sz w:val="16"/>
                      <w:szCs w:val="16"/>
                    </w:rPr>
                    <w:t>90.01</w:t>
                  </w:r>
                </w:p>
              </w:txbxContent>
            </v:textbox>
          </v:shape>
        </w:pict>
      </w:r>
      <w:r w:rsidR="00DB3841">
        <w:rPr>
          <w:rFonts w:ascii="Times New Roman" w:hAnsi="Times New Roman" w:cs="Times New Roman"/>
          <w:sz w:val="20"/>
          <w:szCs w:val="20"/>
        </w:rPr>
        <w:t xml:space="preserve">  по ОКВЭД</w:t>
      </w:r>
    </w:p>
    <w:p w:rsidR="00DB3841" w:rsidRDefault="00DB3841" w:rsidP="00D72351">
      <w:proofErr w:type="gramStart"/>
      <w:r>
        <w:rPr>
          <w:rFonts w:ascii="Times New Roman" w:hAnsi="Times New Roman" w:cs="Times New Roman"/>
          <w:sz w:val="20"/>
          <w:szCs w:val="20"/>
        </w:rPr>
        <w:t xml:space="preserve">Вид муниципального учреждения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Учреждение клубного типа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дополнительные</w:t>
      </w:r>
      <w:proofErr w:type="gramEnd"/>
    </w:p>
    <w:p w:rsidR="00DB3841" w:rsidRDefault="00A05405" w:rsidP="00D72351">
      <w:pPr>
        <w:rPr>
          <w:rFonts w:ascii="Times New Roman" w:hAnsi="Times New Roman" w:cs="Times New Roman"/>
          <w:sz w:val="20"/>
          <w:szCs w:val="20"/>
        </w:rPr>
      </w:pPr>
      <w:r w:rsidRPr="00A05405">
        <w:pict>
          <v:shape id="_x0000_s1028" type="#_x0000_t202" style="position:absolute;left:0;text-align:left;margin-left:680.95pt;margin-top:1.4pt;width:79.35pt;height:18.4pt;z-index:251642368;mso-wrap-distance-left:9.05pt;mso-wrap-distance-right:9.05pt" strokeweight=".5pt">
            <v:fill opacity="0" color2="black"/>
            <v:textbox inset="7.45pt,3.85pt,7.45pt,3.85pt">
              <w:txbxContent>
                <w:p w:rsidR="00BB4BA2" w:rsidRDefault="00BB4BA2">
                  <w:pPr>
                    <w:ind w:firstLine="0"/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b/>
                      <w:sz w:val="16"/>
                      <w:szCs w:val="16"/>
                    </w:rPr>
                    <w:t>90.02</w:t>
                  </w:r>
                </w:p>
              </w:txbxContent>
            </v:textbox>
          </v:shape>
        </w:pict>
      </w:r>
      <w:r w:rsidRPr="00A05405">
        <w:pict>
          <v:shape id="_x0000_s1035" type="#_x0000_t32" style="position:absolute;left:0;text-align:left;margin-left:192.15pt;margin-top:1.9pt;width:369.75pt;height:.2pt;z-index:251649536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  <w:t xml:space="preserve">     (указывается вид муниципального учреждения из базового (отраслевого) перечня)                       по ОКВЭД</w:t>
      </w:r>
    </w:p>
    <w:p w:rsidR="00DB3841" w:rsidRDefault="00DB3841" w:rsidP="00D72351">
      <w:r>
        <w:rPr>
          <w:rFonts w:ascii="Times New Roman" w:hAnsi="Times New Roman" w:cs="Times New Roman"/>
          <w:sz w:val="20"/>
          <w:szCs w:val="20"/>
        </w:rPr>
        <w:t xml:space="preserve">Периодичность                                                                              </w:t>
      </w:r>
      <w:r w:rsidR="00A32A79">
        <w:rPr>
          <w:rFonts w:ascii="Times New Roman" w:hAnsi="Times New Roman" w:cs="Times New Roman"/>
          <w:b/>
          <w:sz w:val="20"/>
          <w:szCs w:val="20"/>
        </w:rPr>
        <w:t xml:space="preserve">за </w:t>
      </w:r>
      <w:r>
        <w:rPr>
          <w:rFonts w:ascii="Times New Roman" w:hAnsi="Times New Roman" w:cs="Times New Roman"/>
          <w:b/>
          <w:sz w:val="20"/>
          <w:szCs w:val="20"/>
        </w:rPr>
        <w:t>2017 год</w:t>
      </w:r>
    </w:p>
    <w:p w:rsidR="00DB3841" w:rsidRDefault="00A05405" w:rsidP="00D72351">
      <w:pPr>
        <w:rPr>
          <w:rFonts w:ascii="Times New Roman" w:hAnsi="Times New Roman" w:cs="Times New Roman"/>
          <w:sz w:val="20"/>
          <w:szCs w:val="20"/>
        </w:rPr>
      </w:pPr>
      <w:r w:rsidRPr="00A05405">
        <w:pict>
          <v:shape id="_x0000_s1036" type="#_x0000_t32" style="position:absolute;left:0;text-align:left;margin-left:134.15pt;margin-top:.2pt;width:427.85pt;height:.2pt;z-index:251650560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proofErr w:type="gramStart"/>
      <w:r w:rsidR="00DB3841">
        <w:rPr>
          <w:rFonts w:ascii="Times New Roman" w:hAnsi="Times New Roman" w:cs="Times New Roman"/>
          <w:sz w:val="20"/>
          <w:szCs w:val="20"/>
        </w:rPr>
        <w:t xml:space="preserve">(указывается в соответствии с периодичностью отчета об исполнении муниципального задания, </w:t>
      </w:r>
      <w:proofErr w:type="gramEnd"/>
    </w:p>
    <w:p w:rsidR="00DB3841" w:rsidRDefault="00DB3841" w:rsidP="00D723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установленной в муниципальном задании)</w:t>
      </w:r>
      <w:proofErr w:type="gramEnd"/>
    </w:p>
    <w:p w:rsidR="00DB3841" w:rsidRDefault="00DB3841" w:rsidP="00D7235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B3841" w:rsidRDefault="00DB3841" w:rsidP="00D723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</w:p>
    <w:p w:rsidR="00DB3841" w:rsidRDefault="00DB384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2. Сведения о выполняемых работах</w:t>
      </w: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РАЗДЕЛ  2</w:t>
      </w:r>
    </w:p>
    <w:p w:rsidR="00DB3841" w:rsidRDefault="00DB3841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B3841" w:rsidRDefault="00A05405">
      <w:pPr>
        <w:pStyle w:val="ConsPlusNonformat"/>
        <w:tabs>
          <w:tab w:val="left" w:pos="13637"/>
        </w:tabs>
      </w:pPr>
      <w:r>
        <w:pict>
          <v:rect id="Прямоугольник 1" o:spid="_x0000_s1033" style="position:absolute;margin-left:640.3pt;margin-top:8.75pt;width:122pt;height:23.65pt;z-index:251647488;mso-wrap-style:none;v-text-anchor:middle" filled="f" strokeweight=".26mm">
            <v:stroke endcap="square"/>
          </v:rect>
        </w:pict>
      </w:r>
      <w:r w:rsidR="00DB3841">
        <w:rPr>
          <w:rFonts w:ascii="Times New Roman" w:hAnsi="Times New Roman" w:cs="Times New Roman"/>
        </w:rPr>
        <w:t xml:space="preserve">1. Наименование работы   </w:t>
      </w:r>
      <w:r w:rsidR="00DB3841">
        <w:rPr>
          <w:rFonts w:ascii="Times New Roman" w:hAnsi="Times New Roman" w:cs="Times New Roman"/>
          <w:b/>
        </w:rPr>
        <w:t xml:space="preserve">Организация деятельности клубных формирований и формирований                   </w:t>
      </w:r>
    </w:p>
    <w:p w:rsidR="00DB3841" w:rsidRDefault="00A05405">
      <w:pPr>
        <w:pStyle w:val="ConsPlusNonformat"/>
        <w:tabs>
          <w:tab w:val="left" w:pos="13637"/>
        </w:tabs>
      </w:pPr>
      <w:r>
        <w:pict>
          <v:shape id="_x0000_s1043" type="#_x0000_t32" style="position:absolute;margin-left:111.05pt;margin-top:-.05pt;width:364.45pt;height:.2pt;z-index:251657728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  <w:b/>
        </w:rPr>
        <w:t xml:space="preserve">                                               самодеятельного народного творчества                                                                                                     </w:t>
      </w:r>
      <w:r w:rsidR="00DB3841">
        <w:rPr>
          <w:rFonts w:ascii="Times New Roman" w:hAnsi="Times New Roman" w:cs="Times New Roman"/>
        </w:rPr>
        <w:t xml:space="preserve">Уникальный  номер      </w:t>
      </w:r>
      <w:r w:rsidR="00DB3841">
        <w:rPr>
          <w:rFonts w:ascii="Arial" w:hAnsi="Arial" w:cs="Arial"/>
          <w:b/>
          <w:sz w:val="16"/>
          <w:szCs w:val="16"/>
        </w:rPr>
        <w:t>07025100000000000004103</w:t>
      </w:r>
      <w:r w:rsidR="00DB3841">
        <w:rPr>
          <w:rFonts w:ascii="Times New Roman" w:hAnsi="Times New Roman" w:cs="Times New Roman"/>
        </w:rPr>
        <w:t xml:space="preserve">    </w:t>
      </w:r>
    </w:p>
    <w:p w:rsidR="00DB3841" w:rsidRDefault="00A05405">
      <w:pPr>
        <w:pStyle w:val="ConsPlusNonformat"/>
        <w:tabs>
          <w:tab w:val="left" w:pos="13637"/>
        </w:tabs>
      </w:pPr>
      <w:r>
        <w:pict>
          <v:shape id="_x0000_s1044" type="#_x0000_t32" style="position:absolute;margin-left:111.05pt;margin-top:2.45pt;width:364.45pt;height:.2pt;z-index:251658752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по базовому  </w:t>
      </w:r>
    </w:p>
    <w:p w:rsidR="00DB3841" w:rsidRDefault="00A05405">
      <w:pPr>
        <w:pStyle w:val="ConsPlusNonformat"/>
        <w:jc w:val="both"/>
        <w:rPr>
          <w:rFonts w:ascii="Times New Roman" w:hAnsi="Times New Roman" w:cs="Times New Roman"/>
        </w:rPr>
      </w:pPr>
      <w:r w:rsidRPr="00A05405">
        <w:pict>
          <v:shape id="_x0000_s1045" type="#_x0000_t32" style="position:absolute;left:0;text-align:left;margin-left:155.65pt;margin-top:10.85pt;width:319.85pt;height:.2pt;z-index:251659776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</w:rPr>
        <w:t xml:space="preserve">2. Категории потребителей работы </w:t>
      </w:r>
      <w:r w:rsidR="00DB3841">
        <w:rPr>
          <w:rFonts w:ascii="Times New Roman" w:hAnsi="Times New Roman" w:cs="Times New Roman"/>
          <w:b/>
        </w:rPr>
        <w:t xml:space="preserve">Юридические лица, физические лица. В интересах общества                                </w:t>
      </w:r>
      <w:r w:rsidR="00DB3841">
        <w:rPr>
          <w:rFonts w:ascii="Times New Roman" w:hAnsi="Times New Roman" w:cs="Times New Roman"/>
        </w:rPr>
        <w:t xml:space="preserve">        (</w:t>
      </w:r>
      <w:proofErr w:type="gramStart"/>
      <w:r w:rsidR="00DB3841">
        <w:rPr>
          <w:rFonts w:ascii="Times New Roman" w:hAnsi="Times New Roman" w:cs="Times New Roman"/>
        </w:rPr>
        <w:t>отраслевому</w:t>
      </w:r>
      <w:proofErr w:type="gramEnd"/>
      <w:r w:rsidR="00DB3841">
        <w:rPr>
          <w:rFonts w:ascii="Times New Roman" w:hAnsi="Times New Roman" w:cs="Times New Roman"/>
        </w:rPr>
        <w:t xml:space="preserve">) </w:t>
      </w: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перечню - </w:t>
      </w:r>
      <w:proofErr w:type="gramStart"/>
      <w:r>
        <w:rPr>
          <w:rFonts w:ascii="Times New Roman" w:hAnsi="Times New Roman" w:cs="Times New Roman"/>
          <w:b/>
        </w:rPr>
        <w:t>бесплатная</w:t>
      </w:r>
      <w:proofErr w:type="gramEnd"/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Сведения о фактическом достижении показателей, характеризующих объем и (или) качество работы:</w:t>
      </w:r>
    </w:p>
    <w:p w:rsidR="00DB3841" w:rsidRDefault="00DB3841">
      <w:pPr>
        <w:pStyle w:val="ConsPlusNonformat"/>
        <w:jc w:val="both"/>
      </w:pPr>
      <w:r>
        <w:rPr>
          <w:rFonts w:ascii="Times New Roman" w:hAnsi="Times New Roman" w:cs="Times New Roman"/>
        </w:rPr>
        <w:t>3.1.   Сведения   о фактическом достижении показателей, характеризующих качество работы:</w:t>
      </w:r>
    </w:p>
    <w:p w:rsidR="00DB3841" w:rsidRDefault="00DB3841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10"/>
        <w:gridCol w:w="1440"/>
        <w:gridCol w:w="1441"/>
        <w:gridCol w:w="1441"/>
        <w:gridCol w:w="1441"/>
        <w:gridCol w:w="1441"/>
        <w:gridCol w:w="1380"/>
        <w:gridCol w:w="1380"/>
        <w:gridCol w:w="821"/>
        <w:gridCol w:w="1529"/>
        <w:gridCol w:w="1432"/>
      </w:tblGrid>
      <w:tr w:rsidR="00DB3841">
        <w:trPr>
          <w:trHeight w:val="99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6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widowControl/>
              <w:autoSpaceDE/>
              <w:spacing w:after="160" w:line="252" w:lineRule="auto"/>
              <w:ind w:firstLine="0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качество выполнения работы</w:t>
            </w:r>
          </w:p>
        </w:tc>
      </w:tr>
      <w:tr w:rsidR="00DB3841">
        <w:trPr>
          <w:trHeight w:val="136"/>
        </w:trPr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на</w:t>
            </w:r>
          </w:p>
          <w:p w:rsidR="00DB3841" w:rsidRDefault="00DB3841">
            <w:pPr>
              <w:pStyle w:val="ConsPlusNorma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</w:tr>
      <w:tr w:rsidR="00DB3841">
        <w:trPr>
          <w:trHeight w:val="136"/>
        </w:trPr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841">
        <w:trPr>
          <w:trHeight w:val="206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3841">
        <w:trPr>
          <w:trHeight w:val="206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070251000000000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00004103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 данных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</w:tr>
      <w:tr w:rsidR="00DB3841">
        <w:trPr>
          <w:trHeight w:val="206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841" w:rsidRDefault="00DB3841">
      <w:pPr>
        <w:pStyle w:val="ConsPlusNormal"/>
        <w:jc w:val="both"/>
        <w:rPr>
          <w:sz w:val="20"/>
          <w:szCs w:val="20"/>
        </w:rPr>
      </w:pPr>
    </w:p>
    <w:p w:rsidR="00DB3841" w:rsidRDefault="00DB3841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работы:</w:t>
      </w: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52" w:type="dxa"/>
        <w:tblInd w:w="108" w:type="dxa"/>
        <w:tblLayout w:type="fixed"/>
        <w:tblLook w:val="0000"/>
      </w:tblPr>
      <w:tblGrid>
        <w:gridCol w:w="1402"/>
        <w:gridCol w:w="1555"/>
        <w:gridCol w:w="1458"/>
        <w:gridCol w:w="1541"/>
        <w:gridCol w:w="1518"/>
        <w:gridCol w:w="1439"/>
        <w:gridCol w:w="1275"/>
        <w:gridCol w:w="1011"/>
        <w:gridCol w:w="567"/>
        <w:gridCol w:w="567"/>
        <w:gridCol w:w="425"/>
        <w:gridCol w:w="425"/>
        <w:gridCol w:w="350"/>
        <w:gridCol w:w="264"/>
        <w:gridCol w:w="378"/>
        <w:gridCol w:w="284"/>
        <w:gridCol w:w="371"/>
        <w:gridCol w:w="240"/>
        <w:gridCol w:w="282"/>
      </w:tblGrid>
      <w:tr w:rsidR="00DB3841" w:rsidRPr="00CB6160" w:rsidTr="00CB6160">
        <w:trPr>
          <w:trHeight w:val="649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</w:p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64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widowControl/>
              <w:autoSpaceDE/>
              <w:snapToGrid w:val="0"/>
              <w:spacing w:after="160" w:line="252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841" w:rsidRPr="00CB6160" w:rsidTr="00471BF0">
        <w:trPr>
          <w:trHeight w:val="101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CB6160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CB61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0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CB61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5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160" w:rsidRPr="00CB6160" w:rsidRDefault="00CB6160" w:rsidP="00CB61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исполнено на</w:t>
            </w:r>
          </w:p>
          <w:p w:rsidR="00DB3841" w:rsidRPr="00CB6160" w:rsidRDefault="00CB6160" w:rsidP="00CB6160">
            <w:pPr>
              <w:pStyle w:val="ConsPlusNormal"/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</w:tr>
      <w:tr w:rsidR="00DB3841" w:rsidRPr="00CB6160" w:rsidTr="00471BF0">
        <w:trPr>
          <w:trHeight w:val="101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0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 w:rsidR="00CB6160" w:rsidRPr="00CB6160" w:rsidTr="00471BF0">
        <w:trPr>
          <w:trHeight w:val="1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71BF0" w:rsidRDefault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  <w:p w:rsidR="00CB6160" w:rsidRPr="00CB6160" w:rsidRDefault="00CB6160" w:rsidP="00471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71BF0" w:rsidRPr="00CB616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6160" w:rsidRDefault="00471BF0" w:rsidP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1BF0" w:rsidRPr="00CB6160" w:rsidRDefault="00471BF0" w:rsidP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160" w:rsidRDefault="00471BF0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71BF0" w:rsidRPr="00CB6160" w:rsidRDefault="00471BF0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6160" w:rsidRDefault="00E9640B" w:rsidP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9640B" w:rsidRPr="00CB6160" w:rsidRDefault="00E9640B" w:rsidP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Pr="00CB6160" w:rsidRDefault="00E9640B" w:rsidP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E9640B" w:rsidRDefault="00E9640B" w:rsidP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  <w:p w:rsidR="00CB6160" w:rsidRPr="00CB6160" w:rsidRDefault="00CB6160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160" w:rsidRDefault="00CB6160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71BF0" w:rsidRPr="00CB6160" w:rsidRDefault="00471BF0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6160" w:rsidRDefault="00CB6160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1BF0" w:rsidRPr="00CB6160" w:rsidRDefault="00471BF0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160" w:rsidRDefault="00CB6160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71BF0" w:rsidRPr="00CB6160" w:rsidRDefault="00471BF0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160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9640B" w:rsidRPr="00CB6160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</w:tr>
      <w:tr w:rsidR="007352DA" w:rsidRPr="00CB6160" w:rsidTr="00471BF0">
        <w:trPr>
          <w:trHeight w:val="1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b/>
                <w:sz w:val="18"/>
                <w:szCs w:val="18"/>
              </w:rPr>
              <w:t>07025100000000000004103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клубных</w:t>
            </w:r>
            <w:proofErr w:type="gramEnd"/>
            <w:r w:rsidRPr="00CB61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форми-рований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2DA" w:rsidRPr="00CB6160" w:rsidRDefault="007352DA" w:rsidP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52DA" w:rsidRPr="00CB6160" w:rsidRDefault="007352DA" w:rsidP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2DA" w:rsidRPr="00CB6160" w:rsidRDefault="007352DA" w:rsidP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52DA" w:rsidRPr="00CB6160" w:rsidRDefault="007352DA" w:rsidP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FA60CC" w:rsidRDefault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52DA" w:rsidRPr="00CB6160" w:rsidRDefault="007352DA" w:rsidP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2DA" w:rsidRPr="00CB6160" w:rsidRDefault="007352DA" w:rsidP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2DA" w:rsidRPr="00CB6160" w:rsidRDefault="007352DA" w:rsidP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7352DA" w:rsidTr="00471BF0">
        <w:trPr>
          <w:trHeight w:val="1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Число участников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2DA" w:rsidRPr="00CB6160" w:rsidRDefault="007352DA" w:rsidP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52DA" w:rsidRPr="00CB6160" w:rsidRDefault="007352DA" w:rsidP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2DA" w:rsidRPr="00CB6160" w:rsidRDefault="007352DA" w:rsidP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52DA" w:rsidRPr="00CB6160" w:rsidRDefault="007352DA" w:rsidP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2DA" w:rsidRPr="00CB6160" w:rsidRDefault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52DA" w:rsidRPr="00CB6160" w:rsidRDefault="007352DA" w:rsidP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2DA" w:rsidRPr="00FA60CC" w:rsidRDefault="007352DA" w:rsidP="00FA60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2DA" w:rsidRPr="007352DA" w:rsidRDefault="00BC381D" w:rsidP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</w:tbl>
    <w:p w:rsidR="00DB3841" w:rsidRDefault="00DB3841">
      <w:pPr>
        <w:pStyle w:val="ConsPlusNormal"/>
        <w:jc w:val="both"/>
        <w:rPr>
          <w:sz w:val="20"/>
          <w:szCs w:val="20"/>
        </w:rPr>
      </w:pPr>
    </w:p>
    <w:p w:rsidR="00DB3841" w:rsidRDefault="00DB3841">
      <w:pPr>
        <w:pStyle w:val="ConsPlusNormal"/>
        <w:jc w:val="both"/>
        <w:rPr>
          <w:sz w:val="20"/>
          <w:szCs w:val="20"/>
        </w:rPr>
      </w:pPr>
    </w:p>
    <w:p w:rsidR="00DB3841" w:rsidRDefault="00DB3841">
      <w:pPr>
        <w:pStyle w:val="ConsPlusNormal"/>
        <w:jc w:val="both"/>
        <w:rPr>
          <w:sz w:val="20"/>
          <w:szCs w:val="20"/>
        </w:rPr>
      </w:pPr>
    </w:p>
    <w:p w:rsidR="00DB3841" w:rsidRDefault="00DB384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 5</w:t>
      </w:r>
    </w:p>
    <w:p w:rsidR="00DB3841" w:rsidRDefault="00DB3841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B3841" w:rsidRDefault="00A05405">
      <w:pPr>
        <w:pStyle w:val="ConsPlusNonformat"/>
        <w:tabs>
          <w:tab w:val="left" w:pos="13637"/>
        </w:tabs>
      </w:pPr>
      <w:r>
        <w:pict>
          <v:rect id="_x0000_s1054" style="position:absolute;margin-left:640.3pt;margin-top:8.75pt;width:122pt;height:23.65pt;z-index:251668992;mso-wrap-style:none;v-text-anchor:middle" filled="f" strokeweight=".26mm">
            <v:stroke endcap="square"/>
          </v:rect>
        </w:pict>
      </w:r>
      <w:r w:rsidR="00DB3841">
        <w:rPr>
          <w:rFonts w:ascii="Times New Roman" w:hAnsi="Times New Roman" w:cs="Times New Roman"/>
        </w:rPr>
        <w:t xml:space="preserve">1. Наименование работы   </w:t>
      </w:r>
      <w:r w:rsidR="00DB3841">
        <w:rPr>
          <w:rFonts w:ascii="Times New Roman" w:hAnsi="Times New Roman" w:cs="Times New Roman"/>
          <w:b/>
        </w:rPr>
        <w:t xml:space="preserve">Организация досуга детей, подростков и молодежи.                </w:t>
      </w:r>
    </w:p>
    <w:p w:rsidR="00DB3841" w:rsidRDefault="00A05405">
      <w:pPr>
        <w:pStyle w:val="ConsPlusNonformat"/>
        <w:tabs>
          <w:tab w:val="left" w:pos="13637"/>
        </w:tabs>
      </w:pPr>
      <w:r>
        <w:pict>
          <v:shape id="_x0000_s1055" type="#_x0000_t32" style="position:absolute;margin-left:111.05pt;margin-top:-.05pt;width:364.45pt;height:.2pt;z-index:251670016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  <w:b/>
        </w:rPr>
        <w:t xml:space="preserve">                                               </w:t>
      </w:r>
      <w:proofErr w:type="spellStart"/>
      <w:r w:rsidR="00DB3841">
        <w:rPr>
          <w:rFonts w:ascii="Times New Roman" w:hAnsi="Times New Roman" w:cs="Times New Roman"/>
          <w:b/>
        </w:rPr>
        <w:t>Культурно-досуговые</w:t>
      </w:r>
      <w:proofErr w:type="spellEnd"/>
      <w:r w:rsidR="00DB3841">
        <w:rPr>
          <w:rFonts w:ascii="Times New Roman" w:hAnsi="Times New Roman" w:cs="Times New Roman"/>
          <w:b/>
        </w:rPr>
        <w:t xml:space="preserve">, спортивно-массовые мероприятия                                                                   </w:t>
      </w:r>
      <w:r w:rsidR="00DB3841">
        <w:rPr>
          <w:rFonts w:ascii="Times New Roman" w:hAnsi="Times New Roman" w:cs="Times New Roman"/>
        </w:rPr>
        <w:t xml:space="preserve">Уникальный  номер      </w:t>
      </w:r>
      <w:r w:rsidR="00DB3841">
        <w:rPr>
          <w:rFonts w:ascii="Arial" w:hAnsi="Arial" w:cs="Arial"/>
          <w:b/>
          <w:sz w:val="16"/>
          <w:szCs w:val="16"/>
        </w:rPr>
        <w:t>10044100200000000003100</w:t>
      </w:r>
    </w:p>
    <w:p w:rsidR="00DB3841" w:rsidRDefault="00A05405">
      <w:pPr>
        <w:pStyle w:val="ConsPlusNonformat"/>
        <w:tabs>
          <w:tab w:val="left" w:pos="13637"/>
        </w:tabs>
      </w:pPr>
      <w:r>
        <w:pict>
          <v:shape id="_x0000_s1056" type="#_x0000_t32" style="position:absolute;margin-left:111.05pt;margin-top:2.45pt;width:364.45pt;height:.2pt;z-index:251671040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по базовому  </w:t>
      </w:r>
    </w:p>
    <w:p w:rsidR="00DB3841" w:rsidRDefault="00A05405">
      <w:pPr>
        <w:pStyle w:val="ConsPlusNonformat"/>
        <w:jc w:val="both"/>
        <w:rPr>
          <w:rFonts w:ascii="Times New Roman" w:hAnsi="Times New Roman" w:cs="Times New Roman"/>
        </w:rPr>
      </w:pPr>
      <w:r w:rsidRPr="00A05405">
        <w:pict>
          <v:shape id="_x0000_s1057" type="#_x0000_t32" style="position:absolute;left:0;text-align:left;margin-left:155.65pt;margin-top:10.85pt;width:319.85pt;height:.2pt;z-index:251672064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</w:rPr>
        <w:t xml:space="preserve">2. Категории потребителей работы </w:t>
      </w:r>
      <w:r w:rsidR="00DB3841">
        <w:rPr>
          <w:rFonts w:ascii="Times New Roman" w:hAnsi="Times New Roman" w:cs="Times New Roman"/>
          <w:b/>
        </w:rPr>
        <w:t xml:space="preserve">Юридические лица, физические лица. В интересах общества                                </w:t>
      </w:r>
      <w:r w:rsidR="00DB3841">
        <w:rPr>
          <w:rFonts w:ascii="Times New Roman" w:hAnsi="Times New Roman" w:cs="Times New Roman"/>
        </w:rPr>
        <w:t xml:space="preserve">        (</w:t>
      </w:r>
      <w:proofErr w:type="gramStart"/>
      <w:r w:rsidR="00DB3841">
        <w:rPr>
          <w:rFonts w:ascii="Times New Roman" w:hAnsi="Times New Roman" w:cs="Times New Roman"/>
        </w:rPr>
        <w:t>отраслевому</w:t>
      </w:r>
      <w:proofErr w:type="gramEnd"/>
      <w:r w:rsidR="00DB3841">
        <w:rPr>
          <w:rFonts w:ascii="Times New Roman" w:hAnsi="Times New Roman" w:cs="Times New Roman"/>
        </w:rPr>
        <w:t xml:space="preserve">) </w:t>
      </w: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перечню - </w:t>
      </w:r>
      <w:proofErr w:type="gramStart"/>
      <w:r>
        <w:rPr>
          <w:rFonts w:ascii="Times New Roman" w:hAnsi="Times New Roman" w:cs="Times New Roman"/>
          <w:b/>
        </w:rPr>
        <w:t>бесплатная</w:t>
      </w:r>
      <w:proofErr w:type="gramEnd"/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Сведения о фактическом достижении показателей, характеризующих объем и (или) качество работы:</w:t>
      </w:r>
    </w:p>
    <w:p w:rsidR="00DB3841" w:rsidRDefault="00DB3841">
      <w:pPr>
        <w:pStyle w:val="ConsPlusNonformat"/>
        <w:jc w:val="both"/>
      </w:pPr>
      <w:r>
        <w:rPr>
          <w:rFonts w:ascii="Times New Roman" w:hAnsi="Times New Roman" w:cs="Times New Roman"/>
        </w:rPr>
        <w:t>3.1.   Сведения   о фактическом достижении показателей, характеризующих качество работы:</w:t>
      </w:r>
    </w:p>
    <w:p w:rsidR="00DB3841" w:rsidRDefault="00DB3841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10"/>
        <w:gridCol w:w="1440"/>
        <w:gridCol w:w="1441"/>
        <w:gridCol w:w="1441"/>
        <w:gridCol w:w="1441"/>
        <w:gridCol w:w="1441"/>
        <w:gridCol w:w="1380"/>
        <w:gridCol w:w="1380"/>
        <w:gridCol w:w="821"/>
        <w:gridCol w:w="1529"/>
        <w:gridCol w:w="1432"/>
      </w:tblGrid>
      <w:tr w:rsidR="00DB3841">
        <w:trPr>
          <w:trHeight w:val="99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6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widowControl/>
              <w:autoSpaceDE/>
              <w:spacing w:after="160" w:line="252" w:lineRule="auto"/>
              <w:ind w:firstLine="0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качество выполнения работы</w:t>
            </w:r>
          </w:p>
        </w:tc>
      </w:tr>
      <w:tr w:rsidR="00DB3841">
        <w:trPr>
          <w:trHeight w:val="136"/>
        </w:trPr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на</w:t>
            </w:r>
          </w:p>
          <w:p w:rsidR="00DB3841" w:rsidRDefault="00DB3841">
            <w:pPr>
              <w:pStyle w:val="ConsPlusNorma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</w:tr>
      <w:tr w:rsidR="00DB3841">
        <w:trPr>
          <w:trHeight w:val="136"/>
        </w:trPr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841">
        <w:trPr>
          <w:trHeight w:val="206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 w:rsidP="00D05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3841">
        <w:trPr>
          <w:trHeight w:val="206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10044100200000000003100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спортивно-массовые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</w:tr>
      <w:tr w:rsidR="00DB3841">
        <w:trPr>
          <w:trHeight w:val="206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841" w:rsidRDefault="00DB3841">
      <w:pPr>
        <w:pStyle w:val="ConsPlusNormal"/>
        <w:jc w:val="both"/>
        <w:rPr>
          <w:sz w:val="20"/>
          <w:szCs w:val="20"/>
        </w:rPr>
      </w:pPr>
    </w:p>
    <w:p w:rsidR="00DB3841" w:rsidRDefault="00DB3841">
      <w:pPr>
        <w:pStyle w:val="ConsPlusNormal"/>
        <w:jc w:val="both"/>
        <w:rPr>
          <w:sz w:val="20"/>
          <w:szCs w:val="20"/>
        </w:rPr>
      </w:pPr>
    </w:p>
    <w:p w:rsidR="00DB3841" w:rsidRDefault="00DB3841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работы:</w:t>
      </w: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07"/>
        <w:gridCol w:w="1137"/>
        <w:gridCol w:w="1134"/>
        <w:gridCol w:w="1134"/>
        <w:gridCol w:w="1281"/>
        <w:gridCol w:w="1417"/>
        <w:gridCol w:w="1555"/>
        <w:gridCol w:w="1422"/>
        <w:gridCol w:w="992"/>
        <w:gridCol w:w="412"/>
        <w:gridCol w:w="425"/>
        <w:gridCol w:w="264"/>
        <w:gridCol w:w="285"/>
        <w:gridCol w:w="236"/>
        <w:gridCol w:w="573"/>
        <w:gridCol w:w="240"/>
        <w:gridCol w:w="333"/>
        <w:gridCol w:w="300"/>
        <w:gridCol w:w="285"/>
      </w:tblGrid>
      <w:tr w:rsidR="00DB3841" w:rsidTr="00471BF0">
        <w:trPr>
          <w:trHeight w:val="649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</w:p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widowControl/>
              <w:autoSpaceDE/>
              <w:spacing w:after="160"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widowControl/>
              <w:autoSpaceDE/>
              <w:spacing w:after="160" w:line="252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  <w:t>Значение показателя объема муниципальной работы</w:t>
            </w:r>
          </w:p>
        </w:tc>
      </w:tr>
      <w:tr w:rsidR="00DB3841" w:rsidRPr="00471BF0" w:rsidTr="00471BF0">
        <w:trPr>
          <w:trHeight w:val="101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6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7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BF0" w:rsidRPr="00CB6160" w:rsidRDefault="00471BF0" w:rsidP="00471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исполнено на</w:t>
            </w:r>
          </w:p>
          <w:p w:rsidR="00DB3841" w:rsidRPr="00471BF0" w:rsidRDefault="00471BF0" w:rsidP="00471BF0">
            <w:pPr>
              <w:pStyle w:val="ConsPlusNormal"/>
              <w:jc w:val="center"/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</w:tr>
      <w:tr w:rsidR="00DB3841" w:rsidRPr="00471BF0" w:rsidTr="00471BF0">
        <w:trPr>
          <w:trHeight w:val="101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6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471BF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Pr="00471BF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 w:rsidR="00E9640B" w:rsidRPr="00471BF0" w:rsidTr="00D05420">
        <w:trPr>
          <w:trHeight w:val="15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Pr="00CB6160" w:rsidRDefault="00E9640B" w:rsidP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E9640B" w:rsidRDefault="00E9640B" w:rsidP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  <w:p w:rsidR="00E9640B" w:rsidRPr="00471BF0" w:rsidRDefault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40B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9640B" w:rsidRPr="00CB6160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640B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9640B" w:rsidRPr="00CB6160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40B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9640B" w:rsidRPr="00CB6160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640B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9640B" w:rsidRPr="00CB6160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Pr="00CB6160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E9640B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  <w:p w:rsidR="00E9640B" w:rsidRPr="00471BF0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40B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9640B" w:rsidRPr="00CB6160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640B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9640B" w:rsidRPr="00CB6160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40B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9640B" w:rsidRPr="00CB6160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B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9640B" w:rsidRPr="00CB6160" w:rsidRDefault="00E9640B" w:rsidP="00735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</w:tr>
      <w:tr w:rsidR="00E9640B" w:rsidTr="00D05420">
        <w:trPr>
          <w:trHeight w:val="15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10044100200000000003100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спортивно-массовые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40B" w:rsidRDefault="00E9640B">
            <w:pPr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40B" w:rsidRDefault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  <w:p w:rsidR="00E9640B" w:rsidRDefault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40B" w:rsidRDefault="00E96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E9640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40B" w:rsidRDefault="00E9640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D05420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640B" w:rsidRDefault="00E9640B" w:rsidP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D05420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40B" w:rsidRDefault="00E9640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D05420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640B" w:rsidRDefault="00E9640B" w:rsidP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40B" w:rsidRDefault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40B" w:rsidRDefault="00E9640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640B" w:rsidRDefault="00E9640B" w:rsidP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40B" w:rsidRDefault="00E9640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B" w:rsidRDefault="00E9640B" w:rsidP="007352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</w:tr>
    </w:tbl>
    <w:p w:rsidR="00DB3841" w:rsidRDefault="00DB3841">
      <w:pPr>
        <w:pStyle w:val="ConsPlusNormal"/>
        <w:jc w:val="both"/>
        <w:rPr>
          <w:sz w:val="20"/>
          <w:szCs w:val="20"/>
        </w:rPr>
      </w:pPr>
    </w:p>
    <w:p w:rsidR="00DB3841" w:rsidRDefault="00DB3841">
      <w:pPr>
        <w:pStyle w:val="ConsPlusNormal"/>
        <w:jc w:val="both"/>
        <w:rPr>
          <w:sz w:val="20"/>
          <w:szCs w:val="20"/>
        </w:rPr>
      </w:pPr>
    </w:p>
    <w:p w:rsidR="00DB3841" w:rsidRDefault="00DB3841">
      <w:pPr>
        <w:pStyle w:val="ConsPlusNormal"/>
        <w:jc w:val="both"/>
        <w:rPr>
          <w:sz w:val="20"/>
          <w:szCs w:val="20"/>
        </w:rPr>
      </w:pPr>
    </w:p>
    <w:p w:rsidR="00DB3841" w:rsidRDefault="00DB3841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Руководитель (уполномоченное лицо)         Директор                                                                                                     </w:t>
      </w:r>
      <w:r w:rsidR="00D0542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D05420">
        <w:rPr>
          <w:rFonts w:ascii="Times New Roman" w:hAnsi="Times New Roman" w:cs="Times New Roman"/>
        </w:rPr>
        <w:t>Трифонов А.Б.</w:t>
      </w:r>
    </w:p>
    <w:p w:rsidR="00DB3841" w:rsidRDefault="00A05405">
      <w:pPr>
        <w:pStyle w:val="ConsPlusNonformat"/>
        <w:jc w:val="both"/>
        <w:rPr>
          <w:rFonts w:ascii="Times New Roman" w:hAnsi="Times New Roman" w:cs="Times New Roman"/>
        </w:rPr>
      </w:pPr>
      <w:r w:rsidRPr="00A05405">
        <w:pict>
          <v:shape id="_x0000_s1058" type="#_x0000_t32" style="position:absolute;left:0;text-align:left;margin-left:176.05pt;margin-top:.05pt;width:116.75pt;height:.2pt;z-index:251673088" o:connectortype="straight" strokeweight=".26mm">
            <v:stroke joinstyle="miter" endcap="square"/>
          </v:shape>
        </w:pict>
      </w:r>
      <w:r w:rsidRPr="00A05405">
        <w:pict>
          <v:shape id="_x0000_s1059" type="#_x0000_t32" style="position:absolute;left:0;text-align:left;margin-left:315.75pt;margin-top:.05pt;width:164.55pt;height:.2pt;z-index:251674112" o:connectortype="straight" strokeweight=".26mm">
            <v:stroke joinstyle="miter" endcap="square"/>
          </v:shape>
        </w:pict>
      </w:r>
      <w:r w:rsidRPr="00A05405">
        <w:pict>
          <v:shape id="_x0000_s1060" type="#_x0000_t32" style="position:absolute;left:0;text-align:left;margin-left:497.35pt;margin-top:.05pt;width:116.2pt;height:.2pt;z-index:251675136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B3841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(подпись)                                               (расшифровка подписи)</w:t>
      </w: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F6164" w:rsidRPr="00FA60CC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»</w:t>
      </w:r>
      <w:r w:rsidR="007352DA">
        <w:rPr>
          <w:rFonts w:ascii="Times New Roman" w:hAnsi="Times New Roman" w:cs="Times New Roman"/>
        </w:rPr>
        <w:t xml:space="preserve"> декабря</w:t>
      </w:r>
      <w:r>
        <w:rPr>
          <w:rFonts w:ascii="Times New Roman" w:hAnsi="Times New Roman" w:cs="Times New Roman"/>
        </w:rPr>
        <w:t xml:space="preserve"> 2017г.</w:t>
      </w:r>
    </w:p>
    <w:p w:rsidR="007352DA" w:rsidRDefault="007352DA">
      <w:pPr>
        <w:pStyle w:val="ConsPlusNonformat"/>
        <w:jc w:val="both"/>
        <w:rPr>
          <w:rFonts w:ascii="Times New Roman" w:hAnsi="Times New Roman" w:cs="Times New Roman"/>
        </w:rPr>
      </w:pPr>
    </w:p>
    <w:p w:rsidR="007352DA" w:rsidRDefault="007352DA">
      <w:pPr>
        <w:pStyle w:val="ConsPlusNonformat"/>
        <w:jc w:val="both"/>
        <w:rPr>
          <w:rFonts w:ascii="Times New Roman" w:hAnsi="Times New Roman" w:cs="Times New Roman"/>
        </w:rPr>
      </w:pPr>
    </w:p>
    <w:p w:rsidR="007352DA" w:rsidRDefault="007352DA">
      <w:pPr>
        <w:pStyle w:val="ConsPlusNonformat"/>
        <w:jc w:val="both"/>
        <w:rPr>
          <w:rFonts w:ascii="Times New Roman" w:hAnsi="Times New Roman" w:cs="Times New Roman"/>
        </w:rPr>
      </w:pPr>
    </w:p>
    <w:p w:rsidR="007352DA" w:rsidRDefault="007352DA">
      <w:pPr>
        <w:pStyle w:val="ConsPlusNonformat"/>
        <w:jc w:val="both"/>
        <w:rPr>
          <w:rFonts w:ascii="Times New Roman" w:hAnsi="Times New Roman" w:cs="Times New Roman"/>
        </w:rPr>
      </w:pPr>
    </w:p>
    <w:p w:rsidR="007352DA" w:rsidRPr="007352DA" w:rsidRDefault="007352DA" w:rsidP="007352DA">
      <w:pPr>
        <w:pStyle w:val="ConsPlusNonformat"/>
        <w:jc w:val="right"/>
        <w:rPr>
          <w:rFonts w:ascii="Times New Roman" w:hAnsi="Times New Roman" w:cs="Times New Roman"/>
          <w:b/>
        </w:rPr>
      </w:pPr>
      <w:r w:rsidRPr="007352DA">
        <w:rPr>
          <w:rFonts w:ascii="Times New Roman" w:hAnsi="Times New Roman" w:cs="Times New Roman"/>
          <w:b/>
        </w:rPr>
        <w:lastRenderedPageBreak/>
        <w:t>Приложение №1</w:t>
      </w:r>
    </w:p>
    <w:p w:rsidR="007352DA" w:rsidRPr="007352DA" w:rsidRDefault="007352DA" w:rsidP="007352D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352DA">
        <w:rPr>
          <w:rFonts w:ascii="Times New Roman" w:hAnsi="Times New Roman" w:cs="Times New Roman"/>
          <w:b/>
        </w:rPr>
        <w:t>Журнал учета мероприятий</w:t>
      </w:r>
    </w:p>
    <w:p w:rsidR="007352DA" w:rsidRDefault="007352DA" w:rsidP="007352D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352DA">
        <w:rPr>
          <w:rFonts w:ascii="Times New Roman" w:hAnsi="Times New Roman" w:cs="Times New Roman"/>
          <w:b/>
        </w:rPr>
        <w:t>за 2017 год</w:t>
      </w:r>
    </w:p>
    <w:p w:rsidR="007352DA" w:rsidRDefault="007352DA" w:rsidP="007352DA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638" w:type="dxa"/>
        <w:tblInd w:w="-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4"/>
        <w:gridCol w:w="1276"/>
        <w:gridCol w:w="1417"/>
        <w:gridCol w:w="3544"/>
        <w:gridCol w:w="851"/>
        <w:gridCol w:w="1559"/>
        <w:gridCol w:w="1559"/>
        <w:gridCol w:w="896"/>
        <w:gridCol w:w="663"/>
        <w:gridCol w:w="567"/>
        <w:gridCol w:w="851"/>
        <w:gridCol w:w="709"/>
        <w:gridCol w:w="992"/>
      </w:tblGrid>
      <w:tr w:rsidR="00BB4BA2" w:rsidRPr="007352DA" w:rsidTr="00127C55">
        <w:trPr>
          <w:trHeight w:val="61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Default="00127C55" w:rsidP="00BB4BA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27C55" w:rsidRPr="00BB4BA2" w:rsidRDefault="00127C55" w:rsidP="00BB4BA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BB4BA2" w:rsidRDefault="00BB4BA2" w:rsidP="00BB4BA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BA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BB4BA2" w:rsidRDefault="00BB4BA2" w:rsidP="00BB4BA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BA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BB4BA2" w:rsidRDefault="00BB4BA2" w:rsidP="00BB4BA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BA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Наименования мероприятия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BB4BA2" w:rsidRDefault="00BB4BA2" w:rsidP="00BB4BA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BA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КИП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BB4BA2" w:rsidRDefault="00BB4BA2" w:rsidP="00BB4BA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BA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BB4BA2" w:rsidRDefault="00BB4BA2" w:rsidP="00BB4BA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BA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BB4BA2" w:rsidRDefault="00BB4BA2" w:rsidP="00BB4BA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BA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BB4BA2" w:rsidRDefault="00BB4BA2" w:rsidP="00BB4BA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BA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 14 лет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BB4BA2" w:rsidRDefault="00BB4BA2" w:rsidP="00BB4BA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BA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14-18 лет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BB4BA2" w:rsidRDefault="00BB4BA2" w:rsidP="00BB4BA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BA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18-23</w:t>
            </w:r>
          </w:p>
          <w:p w:rsidR="00BB4BA2" w:rsidRPr="00BB4BA2" w:rsidRDefault="00BB4BA2" w:rsidP="00BB4BA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BA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BB4BA2" w:rsidRDefault="00BB4BA2" w:rsidP="00BB4BA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BA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23-30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BB4BA2" w:rsidRDefault="00BB4BA2" w:rsidP="00BB4BA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BA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Старше 30 лет</w:t>
            </w:r>
          </w:p>
        </w:tc>
      </w:tr>
      <w:tr w:rsidR="00BB4BA2" w:rsidRPr="007352DA" w:rsidTr="00127C55">
        <w:trPr>
          <w:trHeight w:val="61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02.01.2017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здоровья "Зимние забавы"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 "Лесная"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Сорокина И.Ю. 89273718797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здоровья "Зимние забавы"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 "Лесная"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Сорокина И.Ю. 89273718798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здоровья "Зимние забавы"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 "Лесная"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Сорокина И.Ю. 89273718799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здоровья "Зимние забавы"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 "Лесная"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Сорокина И.Ю. 89273718800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здоровья "Зимние забавы"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 "Лесная"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Сорокина И.Ю. 89273718801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здоровья "Зимние забавы"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 "Лесная"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Сорокина И.Ю. 89273718802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</w:t>
            </w:r>
            <w:proofErr w:type="gram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программа "Битлз... Битлз! Битлз?", </w:t>
            </w:r>
            <w:proofErr w:type="gram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посвященная</w:t>
            </w:r>
            <w:proofErr w:type="gram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Всемирному дню "</w:t>
            </w: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beatles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Сорокина И.Ю. 89273718797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"Проект «Безопасный Интернет»</w:t>
            </w:r>
            <w:proofErr w:type="gram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МОУ «Лицей № 230»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"Проект «Безопасный Интернет»</w:t>
            </w:r>
            <w:proofErr w:type="gram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49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«Безопасный Интернет».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Сюжетно-ролевая игра «Крокодил»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Соревнования по самообороне, посвященные Дню воинской славы России, среди юношей и девушек 2002-2009 г.р.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Климин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А.Е 89379146639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фильм"- "Сталинград"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Интерактивное занятие </w:t>
            </w: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Гайд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интернет–общению</w:t>
            </w:r>
            <w:proofErr w:type="gram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13.45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Дискуссия «Ненормативная лексика и ты» в рамках </w:t>
            </w: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Дня борьбы с ненормативной лексикой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Сюжетно-ролевая игра «Крокодил»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фильм"- "Грозовые ворота"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Торжественное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освященное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памяти о россиянах, исполнявших свой долг за пределами Отечества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Мемориал воинам </w:t>
            </w: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интернациолистам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Маршрутная игра «Брось сигарету» в рамках проекта «Профилактический десант»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Дискотека 80-х в рамках акции «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Заречный»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Турнир по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пейнтболу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приуроченный 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защитника Отечества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самообороне (рукопашному бою), посвященные Дню защитника Отечества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Климин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А.Е 89379146639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Турнир по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пейнтболу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приуроченный 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защитника Отечества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Брейн-ринг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«Великий, могучий русский язык»,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Международному дню родного языка.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Возложение цветов к памятным доскам:</w:t>
            </w: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Гришняева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А.И.,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Шабашова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Ф.Ф., Паньшина Ф.П.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29;</w:t>
            </w: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пр. 30-летия Победы, 22;</w:t>
            </w: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пр. Мира, 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 ПОЗДРАВЛЕНИЕ МУЖЧИН 20-25 ЧЕЛ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Семейная развлекательная программа игр и забав " Масленица-забавница"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 "Лесная"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Торжественное собрание, посвященное 104-ой годовщине со дня рождения М.В. Проценко</w:t>
            </w: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 памятной доски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Мира, д. 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«Профессия будущего»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МОУ «Лицей № 230»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Сжетно-ролевая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игра "Крокодил"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"Брось сигарету"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 ПОЗДРАВЛЕНИЕ ЖЕНЩИН 20-25 ЧЕЛ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"Ненормативная лексика"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"Ненормативная лексика"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репост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17.03.2017-22.03.2017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"Социологический опрос "Культура и..."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ЗТИ</w:t>
            </w:r>
            <w:proofErr w:type="gram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,ш</w:t>
            </w:r>
            <w:proofErr w:type="gram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колы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"Ненормативная лексика"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 «Крокодил»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Итерактивное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занятие "Мифы о наркотиках"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11/00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Торжественное поздравление ветеранов </w:t>
            </w: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Днем работника культуры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МАУ "МДЦ </w:t>
            </w: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Павлова Н.А. </w:t>
            </w: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фильм"- "</w:t>
            </w: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Мульти-пульти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Игра-викторина "Вызываем 01"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фильм"- "</w:t>
            </w: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Мульти-пульти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фильм"- "</w:t>
            </w: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Мульти-пульти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Сюжетно-ролевая игра «Мафия»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"Брось сигарету"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"Мифы о наркотиках"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Форум совета отцов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праздник «День Лося»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отдыха «Солнечная»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"Мифы о наркотиках"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230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репост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230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"RO фильм",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космонавтике. Фильм "Гагарин"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 «Крокодил»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репост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9.30-17.30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Молодёжный форум "МЫ.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ЗАречный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Автра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." Проектная площадка "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Технорлогия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добра"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МАОУД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ДТДиМ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здоровья для участников КДФ "Спортивный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"За русский язык": дискуссия "Ненормативная лексика и ты"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СОШ № 216 "</w:t>
            </w: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Дидакт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с ликвидаторами ЧАЭС "Чернобыль много лет спустя"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"Георгиевская ленточка"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МДОУ №17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репост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Акция "Георгиевская ленточка"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№226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"За русский язык": дискуссия "Ненормативная лексика и ты"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Проект "RO фильм"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Интерактивное занятие "Наше Наследие"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"Место памяти"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Торжественное открытие "Вахты памяти"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Автопробег 2017, посвященный Дню великой Победы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Н.Новгород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Акция "Говорит 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Заречный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Молодежный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велоквест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""</w:t>
            </w: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Возложение цветов к памятным доскам:</w:t>
            </w: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Гришняева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А.И.,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Шабашова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Ф.Ф., Паньшина Ф.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отдыха «Солнечная»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Праздничное гулянье "Счастливое детство"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абота творческих площадок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репост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"Телефон доверия"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СОШ 220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Дискуссия "Будущее семьи"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"Телефон доверия"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Интерактивное занятие "Скажи "ДА!" телефону доверия"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СОШ № 220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программа «Я городом своим горжусь!».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культуры и отдыха «Заречье»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Автослалом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2017,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Дню Города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Ленина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Социологический опрос "Курение и ты"</w:t>
            </w:r>
            <w:proofErr w:type="gram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рамках Дня отказа от курения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ЗТИ ФПГТА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Маршрутная игра "Чистые легкие"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ЗТИ ФПГТА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 программа "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Детскотека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игровая программа "В стране дорожных знаков"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игровая программа "Вызываем 01"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Дискуссия "Русский язык и мы"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ЗТИ ф. ПГТА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Тематическая программа "В стране дорожных знаков"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Тематическая игровая программа "Вызываем 01"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игровая программа "В стране дорожных знаков"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"Вредные привычки"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игровая программа "Вызываем 01"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игровая программа "Вызываем 01"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игровая программа "Вызываем 01"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игровая программа "Вызываем 01"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акция "Горжусь Россией"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Ленина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Тематическая игровая программа "Вызываем 01"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Тематическая игровая программа "Вызываем 01"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Тематическая игровая программа "Вызываем 01"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игровая программа "В стране дорожных знаков"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игровая программа "В стране дорожных знаков"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игровая программа "В стране дорожных знаков"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Тематическая игровая программа "В стране дорожных знаков"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Тематическая игровая программа "В стране дорожных знаков"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 акции "Свеча Памяти"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памяти и скорби.</w:t>
            </w: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Молодежная акция «Во имя павших и живых»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памяти и скорби.</w:t>
            </w: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Торжественное собрание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"RO-фильм"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ематический показ фильма 22 июня"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 акции "Свеча Памяти"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"Свеча Памяти"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игровая программа "В стране дорожных знаков"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игровая программа "В стране дорожных знаков"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"Загадки закрытого города": пешеходная экскурсия по улицам Заречного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Улицы города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Праздник любителей </w:t>
            </w: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автомобилей</w:t>
            </w:r>
            <w:proofErr w:type="gram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игурное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вождение ( в рамках Дня молодежи)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енина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Мероприятия, посвященные Международному дню борьбы с наркоманией и незаконным оборотом наркотиков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Улицы города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7352DA">
              <w:rPr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 89869419455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дискотека "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Summer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party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",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Дню Молодежи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 "Современник"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прос "О чем мечтает молодежь"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 "Современник"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05.07.2016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Открытый семинар "Лучшие соц</w:t>
            </w:r>
            <w:proofErr w:type="gram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рактики"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"RO фильм",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ню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любви и верности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программа "Вызываем 01"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Тематическая программа "Вызываем 01"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программа "Вредные привычки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Ц"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программа "Вызываем 01"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программа "Вызываем 01"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17.07.2017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программа "В стране дорожных знаков"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17.07.2017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Тематическая программа "В стране дорожных знаков"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Тематическая программа "В стране дорожных знаков"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Тематическая программа "В стране дорожных знаков"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19.07.2017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"Вместе радуемся лету"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Возложение цветов к бюсту имени Лермонтова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Бюст М.Ю. Лермонтова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Военно-Морского Флота</w:t>
            </w: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Торжественное собрание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Военно-Морского Флота</w:t>
            </w: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Концертно-развлекательная программа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отдыха «Лесная»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"В стране дорожных знаков"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"В стране дорожных знаков"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Тематическая</w:t>
            </w:r>
            <w:proofErr w:type="gram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программ "В стране дорожных знаков"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Тематическая</w:t>
            </w:r>
            <w:proofErr w:type="gram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программ "В стране дорожных знаков"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Праздничная интерактивная концертная программа "Горжусь и гербом и флагом России"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культуры и отдыха «Заречье»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Аатопробег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ню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российского флага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Улицы города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проекта "Волонтерский центр города Заречного"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Ночь кино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знаний "Завтра начинается вчера"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абота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фотозоны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ЦПКиО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04.09.2017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Тематическая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программа,посв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ню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солидарности в борьбе с терроризмом "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Помнить,чтобы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жизнь продолжалась...."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СОШ №225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06.09.2017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Интерактивное занятие "</w:t>
            </w:r>
            <w:proofErr w:type="gram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Выборы-это</w:t>
            </w:r>
            <w:proofErr w:type="gram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серьезно"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09.09.2017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Фестиваль "Заречный 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цвету"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/о "Солнечная"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7352DA">
              <w:rPr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Суравцов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"Мифы о наркотиках"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Веревочный курс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20.09.2017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репост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20.09.2017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Сюжетно-ролевая игра «Мафия»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здоровья для ЗТИ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стадион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"Ненормативная лексика"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Сюжетно-ролевая игра «Крокодил»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Дискуссия "Имею право говорить?!"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"МД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Ц"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"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Антинаркотическая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с молодёжью в МДЦ ""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"Мифы о наркотиках"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Закрытый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видеопоказ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благотворительного спектакля "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Мия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!"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фотозоны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Городская ярмарка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Первое собрание городского волонтёрского Центра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репост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знаком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ств сл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ета поколений "Мы нужны друг другу"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 Звездочка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Сюжетно-ролевая игра "Мафия"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7352DA">
              <w:rPr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 Открытый показ "</w:t>
            </w: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ама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Мия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Суравцов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Второе заседание Волонтерского центра "История Заречного"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"Ненормативная лексика"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Интерактивный урок "Хранители воды 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фильм". Беседа и показа к/</w:t>
            </w: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"Ночь в музее", "Ночь в музее</w:t>
            </w:r>
            <w:proofErr w:type="gram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7352DA">
              <w:rPr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фильм". Беседа "Мы разные, но мы русские"</w:t>
            </w:r>
            <w:proofErr w:type="gram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росмотр фильма "Транссибирский экспресс"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Суравцов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Открытие 20- Всероссийского турнира по боксу, мемориала М.В.Проценко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ФОК "Лесной"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B4BA2" w:rsidRPr="007352DA" w:rsidTr="00127C55"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Торжественная церемония, </w:t>
            </w: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посв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дню смерти М.В.Проценко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Мемориальная доска ул</w:t>
            </w:r>
            <w:proofErr w:type="gram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"RO фильм" "Волна"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Суравцов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Сюжетно-ролевая игра «Мафия»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"Вредные привычки"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день рождения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Совмесная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тренировка, квалификационное мероприятие "Открытый ринг"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ФОК "Лесной"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Торжесивенное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возложение цветов, в честь дня рождения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Адаева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В.Ф.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аречная 24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Сюжетно-ролевая игра «Крокодил»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</w:t>
            </w:r>
            <w:proofErr w:type="spellStart"/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Стоп-СПИД</w:t>
            </w:r>
            <w:proofErr w:type="spellEnd"/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 "</w:t>
            </w:r>
            <w:proofErr w:type="spellStart"/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Стоп-СПИД</w:t>
            </w:r>
            <w:proofErr w:type="spellEnd"/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Дню борьбы с ВИЧ/СПИД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Тематическая программа,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Дню неизвестного солдата и Дню героев Отечества "Имя твое неизвестно, подвиг твой бессмертен 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поколений "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Добровольцы</w:t>
            </w:r>
            <w:proofErr w:type="gram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чера.Сегодня.Завтра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Оруджева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Торжественное собрание,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Дню Героев Отечества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Возложение цветов к памятным доскам:</w:t>
            </w: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Гришняева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А.И., </w:t>
            </w:r>
            <w:proofErr w:type="spellStart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Шабашова</w:t>
            </w:r>
            <w:proofErr w:type="spellEnd"/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Ф.Ф., Паньшина Ф.П.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установки памятных досок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B4BA2" w:rsidRPr="007352DA" w:rsidTr="00127C5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A2" w:rsidRPr="00127C55" w:rsidRDefault="00BB4BA2" w:rsidP="00127C5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Зажжение огней на елке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 Лесная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4BA2" w:rsidRPr="007352DA" w:rsidRDefault="00BB4BA2" w:rsidP="007352D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2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7352DA" w:rsidRPr="007352DA" w:rsidRDefault="007352DA" w:rsidP="007352DA">
      <w:pPr>
        <w:pStyle w:val="ConsPlusNonformat"/>
        <w:rPr>
          <w:b/>
        </w:rPr>
      </w:pPr>
    </w:p>
    <w:sectPr w:rsidR="007352DA" w:rsidRPr="007352DA" w:rsidSect="002768EF">
      <w:pgSz w:w="16838" w:h="11906" w:orient="landscape"/>
      <w:pgMar w:top="993" w:right="677" w:bottom="1135" w:left="11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876D10"/>
    <w:multiLevelType w:val="hybridMultilevel"/>
    <w:tmpl w:val="B18CF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1613E"/>
    <w:rsid w:val="000C6620"/>
    <w:rsid w:val="00127C55"/>
    <w:rsid w:val="002768EF"/>
    <w:rsid w:val="00290A7B"/>
    <w:rsid w:val="00471BF0"/>
    <w:rsid w:val="006F0AAA"/>
    <w:rsid w:val="007352DA"/>
    <w:rsid w:val="007F6164"/>
    <w:rsid w:val="0089615D"/>
    <w:rsid w:val="00911393"/>
    <w:rsid w:val="0091613E"/>
    <w:rsid w:val="00A05405"/>
    <w:rsid w:val="00A32A79"/>
    <w:rsid w:val="00B730BA"/>
    <w:rsid w:val="00BB4BA2"/>
    <w:rsid w:val="00BC381D"/>
    <w:rsid w:val="00CB6160"/>
    <w:rsid w:val="00CC1E4B"/>
    <w:rsid w:val="00CE7EE0"/>
    <w:rsid w:val="00D05420"/>
    <w:rsid w:val="00D72351"/>
    <w:rsid w:val="00DB3841"/>
    <w:rsid w:val="00E9640B"/>
    <w:rsid w:val="00FA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  <o:rules v:ext="edit">
        <o:r id="V:Rule16" type="connector" idref="#_x0000_s1044"/>
        <o:r id="V:Rule17" type="connector" idref="#_x0000_s1041"/>
        <o:r id="V:Rule18" type="connector" idref="#_x0000_s1036"/>
        <o:r id="V:Rule19" type="connector" idref="#_x0000_s1035"/>
        <o:r id="V:Rule20" type="connector" idref="#_x0000_s1034"/>
        <o:r id="V:Rule21" type="connector" idref="#_x0000_s1057"/>
        <o:r id="V:Rule22" type="connector" idref="#_x0000_s1058"/>
        <o:r id="V:Rule23" type="connector" idref="#_x0000_s1055"/>
        <o:r id="V:Rule24" type="connector" idref="#_x0000_s1060"/>
        <o:r id="V:Rule25" type="connector" idref="#_x0000_s1059"/>
        <o:r id="V:Rule26" type="connector" idref="#_x0000_s1037"/>
        <o:r id="V:Rule27" type="connector" idref="#_x0000_s1056"/>
        <o:r id="V:Rule28" type="connector" idref="#_x0000_s1045"/>
        <o:r id="V:Rule29" type="connector" idref="#_x0000_s1042"/>
        <o:r id="V:Rule30" type="connector" idref="#_x0000_s104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E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768EF"/>
    <w:rPr>
      <w:rFonts w:ascii="Times New Roman" w:hAnsi="Times New Roman" w:cs="Times New Roman" w:hint="default"/>
    </w:rPr>
  </w:style>
  <w:style w:type="character" w:customStyle="1" w:styleId="WW8Num2z0">
    <w:name w:val="WW8Num2z0"/>
    <w:rsid w:val="002768EF"/>
    <w:rPr>
      <w:rFonts w:ascii="Times New Roman" w:hAnsi="Times New Roman" w:cs="Times New Roman" w:hint="default"/>
    </w:rPr>
  </w:style>
  <w:style w:type="character" w:customStyle="1" w:styleId="WW8Num3z0">
    <w:name w:val="WW8Num3z0"/>
    <w:rsid w:val="002768EF"/>
    <w:rPr>
      <w:rFonts w:ascii="Times New Roman" w:hAnsi="Times New Roman" w:cs="Times New Roman" w:hint="default"/>
    </w:rPr>
  </w:style>
  <w:style w:type="character" w:customStyle="1" w:styleId="WW8Num4z0">
    <w:name w:val="WW8Num4z0"/>
    <w:rsid w:val="002768EF"/>
    <w:rPr>
      <w:rFonts w:ascii="Times New Roman" w:hAnsi="Times New Roman" w:cs="Times New Roman" w:hint="default"/>
    </w:rPr>
  </w:style>
  <w:style w:type="character" w:customStyle="1" w:styleId="WW8Num5z0">
    <w:name w:val="WW8Num5z0"/>
    <w:rsid w:val="002768EF"/>
  </w:style>
  <w:style w:type="character" w:customStyle="1" w:styleId="WW8Num5z1">
    <w:name w:val="WW8Num5z1"/>
    <w:rsid w:val="002768EF"/>
  </w:style>
  <w:style w:type="character" w:customStyle="1" w:styleId="WW8Num5z2">
    <w:name w:val="WW8Num5z2"/>
    <w:rsid w:val="002768EF"/>
  </w:style>
  <w:style w:type="character" w:customStyle="1" w:styleId="WW8Num5z3">
    <w:name w:val="WW8Num5z3"/>
    <w:rsid w:val="002768EF"/>
  </w:style>
  <w:style w:type="character" w:customStyle="1" w:styleId="WW8Num5z4">
    <w:name w:val="WW8Num5z4"/>
    <w:rsid w:val="002768EF"/>
  </w:style>
  <w:style w:type="character" w:customStyle="1" w:styleId="WW8Num5z5">
    <w:name w:val="WW8Num5z5"/>
    <w:rsid w:val="002768EF"/>
  </w:style>
  <w:style w:type="character" w:customStyle="1" w:styleId="WW8Num5z6">
    <w:name w:val="WW8Num5z6"/>
    <w:rsid w:val="002768EF"/>
  </w:style>
  <w:style w:type="character" w:customStyle="1" w:styleId="WW8Num5z7">
    <w:name w:val="WW8Num5z7"/>
    <w:rsid w:val="002768EF"/>
  </w:style>
  <w:style w:type="character" w:customStyle="1" w:styleId="WW8Num5z8">
    <w:name w:val="WW8Num5z8"/>
    <w:rsid w:val="002768EF"/>
  </w:style>
  <w:style w:type="character" w:customStyle="1" w:styleId="1">
    <w:name w:val="Основной шрифт абзаца1"/>
    <w:rsid w:val="002768EF"/>
  </w:style>
  <w:style w:type="character" w:customStyle="1" w:styleId="a3">
    <w:name w:val="Цветовое выделение"/>
    <w:rsid w:val="002768EF"/>
    <w:rPr>
      <w:b/>
      <w:color w:val="26282F"/>
    </w:rPr>
  </w:style>
  <w:style w:type="character" w:styleId="a4">
    <w:name w:val="Hyperlink"/>
    <w:rsid w:val="002768E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2768E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rsid w:val="002768EF"/>
    <w:pPr>
      <w:spacing w:after="120"/>
    </w:pPr>
  </w:style>
  <w:style w:type="paragraph" w:styleId="a7">
    <w:name w:val="List"/>
    <w:basedOn w:val="a6"/>
    <w:rsid w:val="002768EF"/>
    <w:rPr>
      <w:rFonts w:cs="Mangal"/>
    </w:rPr>
  </w:style>
  <w:style w:type="paragraph" w:customStyle="1" w:styleId="10">
    <w:name w:val="Название1"/>
    <w:basedOn w:val="a"/>
    <w:rsid w:val="002768E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768EF"/>
    <w:pPr>
      <w:suppressLineNumbers/>
    </w:pPr>
    <w:rPr>
      <w:rFonts w:cs="Mangal"/>
    </w:rPr>
  </w:style>
  <w:style w:type="paragraph" w:customStyle="1" w:styleId="ConsPlusNormal">
    <w:name w:val="ConsPlusNormal"/>
    <w:rsid w:val="002768EF"/>
    <w:pPr>
      <w:suppressAutoHyphens/>
      <w:autoSpaceDE w:val="0"/>
    </w:pPr>
    <w:rPr>
      <w:rFonts w:ascii="Arial" w:hAnsi="Arial" w:cs="Arial"/>
      <w:sz w:val="26"/>
      <w:szCs w:val="26"/>
      <w:lang w:eastAsia="ar-SA"/>
    </w:rPr>
  </w:style>
  <w:style w:type="paragraph" w:customStyle="1" w:styleId="ConsPlusNonformat">
    <w:name w:val="ConsPlusNonformat"/>
    <w:rsid w:val="002768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Содержимое врезки"/>
    <w:basedOn w:val="a6"/>
    <w:rsid w:val="002768EF"/>
  </w:style>
  <w:style w:type="paragraph" w:customStyle="1" w:styleId="a9">
    <w:name w:val="Содержимое таблицы"/>
    <w:basedOn w:val="a"/>
    <w:rsid w:val="002768EF"/>
    <w:pPr>
      <w:suppressLineNumbers/>
    </w:pPr>
  </w:style>
  <w:style w:type="paragraph" w:customStyle="1" w:styleId="aa">
    <w:name w:val="Заголовок таблицы"/>
    <w:basedOn w:val="a9"/>
    <w:rsid w:val="002768EF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127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079F21B29E184B11793321BC56539BB71F5DD0470D11EFFF011B3EF6FN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A079F21B29E184B11793321BC56539BB71F5DD0470D11EFFF011B3EF6FN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A079F21B29E184B11793321BC56539BB71F5DD0470D11EFFF011B3EF6FN0N" TargetMode="External"/><Relationship Id="rId5" Type="http://schemas.openxmlformats.org/officeDocument/2006/relationships/hyperlink" Target="consultantplus://offline/ref=02A079F21B29E184B11793321BC56539BB71F5DD0470D11EFFF011B3EF6FN0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5070</Words>
  <Characters>28903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33906</CharactersWithSpaces>
  <SharedDoc>false</SharedDoc>
  <HLinks>
    <vt:vector size="60" baseType="variant">
      <vt:variant>
        <vt:i4>1114204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  <vt:variant>
        <vt:i4>1114204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  <vt:variant>
        <vt:i4>1114204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  <vt:variant>
        <vt:i4>1114204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  <vt:variant>
        <vt:i4>1114204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  <vt:variant>
        <vt:i4>1114204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  <vt:variant>
        <vt:i4>1114204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  <vt:variant>
        <vt:i4>1114204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Nadya</cp:lastModifiedBy>
  <cp:revision>3</cp:revision>
  <cp:lastPrinted>2017-11-02T12:10:00Z</cp:lastPrinted>
  <dcterms:created xsi:type="dcterms:W3CDTF">2017-12-20T13:20:00Z</dcterms:created>
  <dcterms:modified xsi:type="dcterms:W3CDTF">2018-01-05T10:17:00Z</dcterms:modified>
</cp:coreProperties>
</file>